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5D" w:rsidRPr="00C06E5D" w:rsidRDefault="00C06E5D" w:rsidP="00C06E5D">
      <w:pPr>
        <w:pStyle w:val="Heading1"/>
        <w:rPr>
          <w:lang w:val="en-US"/>
        </w:rPr>
      </w:pPr>
      <w:r w:rsidRPr="00C06E5D">
        <w:rPr>
          <w:lang w:val="en-US"/>
        </w:rPr>
        <w:t>CALL FOR PROPOSALS 201</w:t>
      </w:r>
      <w:r w:rsidR="00587389">
        <w:rPr>
          <w:lang w:val="en-US"/>
        </w:rPr>
        <w:t>7</w:t>
      </w:r>
    </w:p>
    <w:p w:rsidR="00C06E5D" w:rsidRPr="00587389" w:rsidRDefault="00C06E5D" w:rsidP="00C06E5D">
      <w:pPr>
        <w:pStyle w:val="Vliotsikko"/>
        <w:rPr>
          <w:lang w:val="en-GB"/>
        </w:rPr>
      </w:pPr>
      <w:r w:rsidRPr="00587389">
        <w:rPr>
          <w:lang w:val="en-GB"/>
        </w:rPr>
        <w:t>Nordic Master</w:t>
      </w:r>
    </w:p>
    <w:p w:rsidR="00C06E5D" w:rsidRPr="00C06E5D" w:rsidRDefault="00C06E5D" w:rsidP="00C06E5D">
      <w:pPr>
        <w:rPr>
          <w:lang w:val="en-US"/>
        </w:rPr>
      </w:pPr>
    </w:p>
    <w:p w:rsidR="00EC123F" w:rsidRDefault="00C06E5D" w:rsidP="00AD7378">
      <w:pPr>
        <w:ind w:left="720"/>
        <w:rPr>
          <w:lang w:val="en-US"/>
        </w:rPr>
      </w:pPr>
      <w:r w:rsidRPr="00C06E5D">
        <w:rPr>
          <w:lang w:val="en-US"/>
        </w:rPr>
        <w:t>The Nordic Council of Ministers is pleased to announce the launch of the 201</w:t>
      </w:r>
      <w:r w:rsidR="00587389">
        <w:rPr>
          <w:lang w:val="en-US"/>
        </w:rPr>
        <w:t>7</w:t>
      </w:r>
      <w:r w:rsidRPr="00C06E5D">
        <w:rPr>
          <w:lang w:val="en-US"/>
        </w:rPr>
        <w:t xml:space="preserve"> Call for proposals for Nordic Master </w:t>
      </w:r>
      <w:proofErr w:type="spellStart"/>
      <w:r w:rsidRPr="00C06E5D">
        <w:rPr>
          <w:lang w:val="en-US"/>
        </w:rPr>
        <w:t>programmes</w:t>
      </w:r>
      <w:proofErr w:type="spellEnd"/>
      <w:r w:rsidRPr="00C06E5D">
        <w:rPr>
          <w:lang w:val="en-US"/>
        </w:rPr>
        <w:t xml:space="preserve">. The maximum grant per </w:t>
      </w:r>
      <w:proofErr w:type="spellStart"/>
      <w:r w:rsidRPr="00C06E5D">
        <w:rPr>
          <w:lang w:val="en-US"/>
        </w:rPr>
        <w:t>programme</w:t>
      </w:r>
      <w:proofErr w:type="spellEnd"/>
      <w:r w:rsidRPr="00C06E5D">
        <w:rPr>
          <w:lang w:val="en-US"/>
        </w:rPr>
        <w:t xml:space="preserve"> is DKK 1.5 million.</w:t>
      </w:r>
    </w:p>
    <w:p w:rsidR="00C06E5D" w:rsidRPr="00C06E5D" w:rsidRDefault="00EC123F" w:rsidP="00AD7378">
      <w:pPr>
        <w:ind w:left="720"/>
        <w:rPr>
          <w:lang w:val="en-US"/>
        </w:rPr>
      </w:pPr>
      <w:r w:rsidRPr="00C06E5D">
        <w:rPr>
          <w:lang w:val="en-US"/>
        </w:rPr>
        <w:t xml:space="preserve"> </w:t>
      </w:r>
    </w:p>
    <w:p w:rsidR="00C06E5D" w:rsidRPr="00C06E5D" w:rsidRDefault="00C06E5D" w:rsidP="00AD7378">
      <w:pPr>
        <w:ind w:left="720"/>
        <w:rPr>
          <w:lang w:val="en-US"/>
        </w:rPr>
      </w:pPr>
      <w:r w:rsidRPr="00C06E5D">
        <w:rPr>
          <w:lang w:val="en-US"/>
        </w:rPr>
        <w:t>The Nordic Master is initiated by the Nordic Council of Ministers to promote higher education in the Nordic Region by attracting talented students worldwide to the Region.</w:t>
      </w:r>
    </w:p>
    <w:p w:rsidR="00C06E5D" w:rsidRPr="00C06E5D" w:rsidRDefault="00C06E5D" w:rsidP="00AD7378">
      <w:pPr>
        <w:ind w:left="720"/>
        <w:rPr>
          <w:lang w:val="en-US"/>
        </w:rPr>
      </w:pPr>
    </w:p>
    <w:p w:rsidR="00587389" w:rsidRDefault="00C06E5D" w:rsidP="00AD7378">
      <w:pPr>
        <w:ind w:left="720"/>
        <w:rPr>
          <w:lang w:val="en-US"/>
        </w:rPr>
      </w:pPr>
      <w:r w:rsidRPr="00C06E5D">
        <w:rPr>
          <w:lang w:val="en-US"/>
        </w:rPr>
        <w:t xml:space="preserve">Three master </w:t>
      </w:r>
      <w:proofErr w:type="spellStart"/>
      <w:r w:rsidRPr="00C06E5D">
        <w:rPr>
          <w:lang w:val="en-US"/>
        </w:rPr>
        <w:t>programmes</w:t>
      </w:r>
      <w:proofErr w:type="spellEnd"/>
      <w:r w:rsidRPr="00C06E5D">
        <w:rPr>
          <w:lang w:val="en-US"/>
        </w:rPr>
        <w:t xml:space="preserve"> will be supported in 201</w:t>
      </w:r>
      <w:r w:rsidR="00587389">
        <w:rPr>
          <w:lang w:val="en-US"/>
        </w:rPr>
        <w:t>7</w:t>
      </w:r>
      <w:r w:rsidRPr="00C06E5D">
        <w:rPr>
          <w:lang w:val="en-US"/>
        </w:rPr>
        <w:t xml:space="preserve">. </w:t>
      </w:r>
      <w:r w:rsidR="00587389">
        <w:rPr>
          <w:lang w:val="en-US"/>
        </w:rPr>
        <w:t xml:space="preserve">In this </w:t>
      </w:r>
      <w:proofErr w:type="gramStart"/>
      <w:r w:rsidR="00587389">
        <w:rPr>
          <w:lang w:val="en-US"/>
        </w:rPr>
        <w:t>call</w:t>
      </w:r>
      <w:proofErr w:type="gramEnd"/>
      <w:r w:rsidR="00587389">
        <w:rPr>
          <w:lang w:val="en-US"/>
        </w:rPr>
        <w:t xml:space="preserve"> there is no predefined themes or subject areas, hence the proposals can be within any relevant subject area.</w:t>
      </w:r>
    </w:p>
    <w:p w:rsidR="00C06E5D" w:rsidRPr="00C06E5D" w:rsidRDefault="00587389" w:rsidP="00AD7378">
      <w:pPr>
        <w:ind w:left="720"/>
        <w:rPr>
          <w:lang w:val="en-US"/>
        </w:rPr>
      </w:pPr>
      <w:r w:rsidRPr="00C06E5D">
        <w:rPr>
          <w:lang w:val="en-US"/>
        </w:rPr>
        <w:t xml:space="preserve"> </w:t>
      </w:r>
    </w:p>
    <w:p w:rsidR="00C06E5D" w:rsidRPr="00C06E5D" w:rsidRDefault="00C06E5D" w:rsidP="00AD7378">
      <w:pPr>
        <w:ind w:left="720"/>
        <w:rPr>
          <w:lang w:val="en-US"/>
        </w:rPr>
      </w:pPr>
      <w:r w:rsidRPr="00C06E5D">
        <w:rPr>
          <w:lang w:val="en-US"/>
        </w:rPr>
        <w:t>Nordic universities are now invited to submit their proposals. Applications should be submitted through the electronic application and reporting system Espresso (</w:t>
      </w:r>
      <w:hyperlink r:id="rId8" w:history="1">
        <w:r w:rsidR="00643DAC" w:rsidRPr="00812E11">
          <w:rPr>
            <w:rStyle w:val="Hyperlink"/>
            <w:lang w:val="en-US"/>
          </w:rPr>
          <w:t>https://espresso.siu.no/espresso</w:t>
        </w:r>
      </w:hyperlink>
      <w:r w:rsidRPr="00C06E5D">
        <w:rPr>
          <w:lang w:val="en-US"/>
        </w:rPr>
        <w:t>).</w:t>
      </w:r>
    </w:p>
    <w:p w:rsidR="00C06E5D" w:rsidRPr="00C06E5D" w:rsidRDefault="00C06E5D" w:rsidP="00AD7378">
      <w:pPr>
        <w:ind w:left="720"/>
        <w:rPr>
          <w:lang w:val="en-US"/>
        </w:rPr>
      </w:pPr>
    </w:p>
    <w:p w:rsidR="00C06E5D" w:rsidRPr="0041559F" w:rsidRDefault="00C06E5D" w:rsidP="00AD7378">
      <w:pPr>
        <w:ind w:left="720"/>
        <w:rPr>
          <w:b/>
          <w:lang w:val="en-US"/>
        </w:rPr>
      </w:pPr>
      <w:r w:rsidRPr="0041559F">
        <w:rPr>
          <w:b/>
          <w:lang w:val="en-US"/>
        </w:rPr>
        <w:t>The deadline for submitting application</w:t>
      </w:r>
      <w:r w:rsidR="00643DAC" w:rsidRPr="0041559F">
        <w:rPr>
          <w:b/>
          <w:lang w:val="en-US"/>
        </w:rPr>
        <w:t xml:space="preserve">s is </w:t>
      </w:r>
      <w:r w:rsidR="00587389" w:rsidRPr="0041559F">
        <w:rPr>
          <w:b/>
          <w:lang w:val="en-US"/>
        </w:rPr>
        <w:t>Friday</w:t>
      </w:r>
      <w:r w:rsidR="00643DAC" w:rsidRPr="0041559F">
        <w:rPr>
          <w:b/>
          <w:lang w:val="en-US"/>
        </w:rPr>
        <w:t xml:space="preserve">, </w:t>
      </w:r>
      <w:r w:rsidR="00587389" w:rsidRPr="0041559F">
        <w:rPr>
          <w:b/>
          <w:lang w:val="en-US"/>
        </w:rPr>
        <w:t>29</w:t>
      </w:r>
      <w:r w:rsidRPr="0041559F">
        <w:rPr>
          <w:b/>
          <w:lang w:val="en-US"/>
        </w:rPr>
        <w:t xml:space="preserve"> September 201</w:t>
      </w:r>
      <w:r w:rsidR="00587389" w:rsidRPr="0041559F">
        <w:rPr>
          <w:b/>
          <w:lang w:val="en-US"/>
        </w:rPr>
        <w:t>7</w:t>
      </w:r>
      <w:r w:rsidRPr="0041559F">
        <w:rPr>
          <w:b/>
          <w:lang w:val="en-US"/>
        </w:rPr>
        <w:t>.</w:t>
      </w:r>
    </w:p>
    <w:p w:rsidR="00C06E5D" w:rsidRPr="00C06E5D" w:rsidRDefault="00C06E5D" w:rsidP="00AD7378">
      <w:pPr>
        <w:ind w:left="720"/>
        <w:rPr>
          <w:lang w:val="en-US"/>
        </w:rPr>
      </w:pPr>
    </w:p>
    <w:p w:rsidR="00C06E5D" w:rsidRPr="00C06E5D" w:rsidRDefault="00C06E5D" w:rsidP="00AD7378">
      <w:pPr>
        <w:ind w:left="720"/>
        <w:rPr>
          <w:lang w:val="en-US"/>
        </w:rPr>
      </w:pPr>
      <w:r w:rsidRPr="00C06E5D">
        <w:rPr>
          <w:lang w:val="en-US"/>
        </w:rPr>
        <w:t xml:space="preserve">The </w:t>
      </w:r>
      <w:r w:rsidR="00587389">
        <w:rPr>
          <w:lang w:val="en-US"/>
        </w:rPr>
        <w:t>Finnish National Agency for Education</w:t>
      </w:r>
      <w:r w:rsidRPr="00C06E5D">
        <w:rPr>
          <w:lang w:val="en-US"/>
        </w:rPr>
        <w:t xml:space="preserve"> is responsible for the administration of the Nordic Master on behalf of the Nordic Council of Ministers.</w:t>
      </w:r>
    </w:p>
    <w:p w:rsidR="00C06E5D" w:rsidRDefault="00C06E5D" w:rsidP="00AD7378">
      <w:pPr>
        <w:ind w:left="720"/>
        <w:rPr>
          <w:lang w:val="en-US"/>
        </w:rPr>
      </w:pPr>
    </w:p>
    <w:p w:rsidR="00E74EBB" w:rsidRDefault="00C06E5D" w:rsidP="00E74EBB">
      <w:pPr>
        <w:ind w:left="720"/>
        <w:rPr>
          <w:lang w:val="en-US"/>
        </w:rPr>
      </w:pPr>
      <w:r w:rsidRPr="00C06E5D">
        <w:rPr>
          <w:lang w:val="en-US"/>
        </w:rPr>
        <w:t xml:space="preserve">More information on the call and the Nordic Master is available at </w:t>
      </w:r>
      <w:hyperlink r:id="rId9" w:history="1">
        <w:r w:rsidR="00643DAC" w:rsidRPr="00812E11">
          <w:rPr>
            <w:rStyle w:val="Hyperlink"/>
            <w:lang w:val="en-US"/>
          </w:rPr>
          <w:t>www.nordicmaster.org</w:t>
        </w:r>
      </w:hyperlink>
      <w:r w:rsidR="00E74EBB">
        <w:rPr>
          <w:lang w:val="en-US"/>
        </w:rPr>
        <w:t xml:space="preserve"> and in the </w:t>
      </w:r>
      <w:r w:rsidR="00E74EBB" w:rsidRPr="0041559F">
        <w:rPr>
          <w:lang w:val="en-US"/>
        </w:rPr>
        <w:t xml:space="preserve">Nordic Master </w:t>
      </w:r>
      <w:hyperlink r:id="rId10" w:history="1">
        <w:proofErr w:type="spellStart"/>
        <w:r w:rsidR="00205DC5" w:rsidRPr="00205DC5">
          <w:rPr>
            <w:rStyle w:val="Hyperlink"/>
            <w:lang w:val="en-US"/>
          </w:rPr>
          <w:t>P</w:t>
        </w:r>
        <w:r w:rsidR="00E74EBB" w:rsidRPr="00205DC5">
          <w:rPr>
            <w:rStyle w:val="Hyperlink"/>
            <w:lang w:val="en-US"/>
          </w:rPr>
          <w:t>rogra</w:t>
        </w:r>
        <w:r w:rsidR="00205DC5" w:rsidRPr="00205DC5">
          <w:rPr>
            <w:rStyle w:val="Hyperlink"/>
            <w:lang w:val="en-US"/>
          </w:rPr>
          <w:t>mme</w:t>
        </w:r>
        <w:proofErr w:type="spellEnd"/>
        <w:r w:rsidR="00205DC5" w:rsidRPr="00205DC5">
          <w:rPr>
            <w:rStyle w:val="Hyperlink"/>
            <w:lang w:val="en-US"/>
          </w:rPr>
          <w:t xml:space="preserve"> G</w:t>
        </w:r>
        <w:r w:rsidR="00E74EBB" w:rsidRPr="00205DC5">
          <w:rPr>
            <w:rStyle w:val="Hyperlink"/>
            <w:lang w:val="en-US"/>
          </w:rPr>
          <w:t>uide</w:t>
        </w:r>
        <w:r w:rsidR="0041559F" w:rsidRPr="00205DC5">
          <w:rPr>
            <w:rStyle w:val="Hyperlink"/>
            <w:lang w:val="en-US"/>
          </w:rPr>
          <w:t xml:space="preserve"> </w:t>
        </w:r>
        <w:r w:rsidR="00E74EBB" w:rsidRPr="00205DC5">
          <w:rPr>
            <w:rStyle w:val="Hyperlink"/>
            <w:lang w:val="en-US"/>
          </w:rPr>
          <w:t>201</w:t>
        </w:r>
        <w:r w:rsidR="00587389" w:rsidRPr="00205DC5">
          <w:rPr>
            <w:rStyle w:val="Hyperlink"/>
            <w:lang w:val="en-US"/>
          </w:rPr>
          <w:t>7</w:t>
        </w:r>
      </w:hyperlink>
      <w:r w:rsidR="00E74EBB">
        <w:rPr>
          <w:lang w:val="en-US"/>
        </w:rPr>
        <w:t>.</w:t>
      </w:r>
    </w:p>
    <w:p w:rsidR="003C1165" w:rsidRPr="00C06E5D" w:rsidRDefault="003C1165" w:rsidP="00AD7378">
      <w:pPr>
        <w:ind w:left="720"/>
        <w:rPr>
          <w:lang w:val="en-US"/>
        </w:rPr>
      </w:pPr>
      <w:bookmarkStart w:id="0" w:name="_GoBack"/>
      <w:bookmarkEnd w:id="0"/>
    </w:p>
    <w:sectPr w:rsidR="003C1165" w:rsidRPr="00C06E5D" w:rsidSect="001C5478">
      <w:headerReference w:type="even" r:id="rId11"/>
      <w:headerReference w:type="default" r:id="rId12"/>
      <w:footerReference w:type="default" r:id="rId13"/>
      <w:pgSz w:w="11900" w:h="16840"/>
      <w:pgMar w:top="24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FA" w:rsidRDefault="00D62AFA" w:rsidP="00365BD7">
      <w:r>
        <w:separator/>
      </w:r>
    </w:p>
  </w:endnote>
  <w:endnote w:type="continuationSeparator" w:id="0">
    <w:p w:rsidR="00D62AFA" w:rsidRDefault="00D62AFA" w:rsidP="0036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6C" w:rsidRDefault="0003216C"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5A66E" wp14:editId="2C7EA753">
              <wp:simplePos x="0" y="0"/>
              <wp:positionH relativeFrom="column">
                <wp:posOffset>342900</wp:posOffset>
              </wp:positionH>
              <wp:positionV relativeFrom="paragraph">
                <wp:posOffset>-85725</wp:posOffset>
              </wp:positionV>
              <wp:extent cx="53721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16C" w:rsidRPr="0030346C" w:rsidRDefault="00C06E5D" w:rsidP="00394190">
                          <w:pPr>
                            <w:ind w:left="0"/>
                          </w:pPr>
                          <w:r>
                            <w:t>www.nordicmaster.org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75A6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7pt;margin-top:-6.75pt;width:423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HlqwIAAKoFAAAOAAAAZHJzL2Uyb0RvYy54bWysVE1v2zAMvQ/YfxB0T21nSZsadQo3RYYB&#10;RVusHXpWZKkxJouapCTOhv33UbKdZt0uHXaxKfKJIh8/Li7bRpGtsK4GXdDsJKVEaA5VrZ8L+uVx&#10;OZpR4jzTFVOgRUH3wtHL+ft3FzuTizGsQVXCEnSiXb4zBV17b/IkcXwtGuZOwAiNRgm2YR6P9jmp&#10;LNuh90Yl4zQ9TXZgK2OBC+dQe90Z6Tz6l1JwfyelE56ogmJsPn5t/K7CN5lfsPzZMrOueR8G+4co&#10;GlZrfPTg6pp5Rja2/sNVU3MLDqQ/4dAkIGXNRcwBs8nSV9k8rJkRMRckx5kDTe7/ueW323tL6qqg&#10;WCjNGizRo2g9uYKWzAI7O+NyBD0YhPkW1VjlQe9QGZJupW3CH9MhaEee9wdugzOOyumHs3GWoomj&#10;7XQ2naGM7pOX28Y6/1FAQ4JQUIu1i5Sy7Y3zHXSAhMc0LGulYv2U/k2BPjuNiA3Q3WY5RoJiQIaY&#10;YnF+LKZn4/Jsej46LafZaJKls1FZpuPR9bJMy3SyXJxPrn72cQ73k0BJl3qU/F6J4FXpz0IilZGB&#10;oIhNLBbKki3D9mOcC+0jeTFCRAeUxCzecrHHxzxifm+53DEyvAzaHy43tQYb+X4VdvV1CFl2eCza&#10;Ud5B9O2qjT106IwVVHtsGAvdwDnDlzVW9YY5f88sThg2Am4Nf4cfqWBXUOglStZgv/9NH/DY+Gil&#10;ZIcTW1D3bcOsoER90jgS59lkEkY8HiZYWDzYY8vq2KI3zQKwKhnuJ8OjGPBeDaK00DzhcinDq2hi&#10;muPbBfWDuPDdHsHlxEVZRhAOtWH+Rj8YHlyHIoWefWyfmDV9Y3tspFsYZpvlr/q7w4abGsqNB1nH&#10;5g88d6z2/ONCiOPTL6+wcY7PEfWyYue/AAAA//8DAFBLAwQUAAYACAAAACEAVRkBxt0AAAAJAQAA&#10;DwAAAGRycy9kb3ducmV2LnhtbEyPT0/DMAzF70h8h8hI3LZk0CJWmk4IxBXE+CNx8xqvrWicqsnW&#10;8u0xJ3az/Z6ef6/czL5XRxpjF9jCamlAEdfBddxYeH97WtyCignZYR+YLPxQhE11flZi4cLEr3Tc&#10;pkZJCMcCLbQpDYXWsW7JY1yGgVi0fRg9JlnHRrsRJwn3vb4y5kZ77Fg+tDjQQ0v19/bgLXw8778+&#10;M/PSPPp8mMJsNPu1tvbyYr6/A5VoTv9m+MMXdKiEaRcO7KLqLeSZVEkWFqvrHJQY1sbIZSdDloOu&#10;Sn3aoPoFAAD//wMAUEsBAi0AFAAGAAgAAAAhALaDOJL+AAAA4QEAABMAAAAAAAAAAAAAAAAAAAAA&#10;AFtDb250ZW50X1R5cGVzXS54bWxQSwECLQAUAAYACAAAACEAOP0h/9YAAACUAQAACwAAAAAAAAAA&#10;AAAAAAAvAQAAX3JlbHMvLnJlbHNQSwECLQAUAAYACAAAACEApSDB5asCAACqBQAADgAAAAAAAAAA&#10;AAAAAAAuAgAAZHJzL2Uyb0RvYy54bWxQSwECLQAUAAYACAAAACEAVRkBxt0AAAAJAQAADwAAAAAA&#10;AAAAAAAAAAAFBQAAZHJzL2Rvd25yZXYueG1sUEsFBgAAAAAEAAQA8wAAAA8GAAAAAA==&#10;" filled="f" stroked="f">
              <v:textbox>
                <w:txbxContent>
                  <w:p w:rsidR="0003216C" w:rsidRPr="0030346C" w:rsidRDefault="00C06E5D" w:rsidP="00394190">
                    <w:pPr>
                      <w:ind w:left="0"/>
                    </w:pPr>
                    <w:r>
                      <w:t>www.nordicmaster.org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11E5DB12" wp14:editId="3A11F2B1">
          <wp:simplePos x="0" y="0"/>
          <wp:positionH relativeFrom="column">
            <wp:posOffset>-1118541</wp:posOffset>
          </wp:positionH>
          <wp:positionV relativeFrom="paragraph">
            <wp:posOffset>-1358265</wp:posOffset>
          </wp:positionV>
          <wp:extent cx="7494881" cy="19583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O NM WORD FOOTER S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881" cy="195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FA" w:rsidRDefault="00D62AFA" w:rsidP="00365BD7">
      <w:r>
        <w:separator/>
      </w:r>
    </w:p>
  </w:footnote>
  <w:footnote w:type="continuationSeparator" w:id="0">
    <w:p w:rsidR="00D62AFA" w:rsidRDefault="00D62AFA" w:rsidP="0036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6C" w:rsidRDefault="0003216C" w:rsidP="000321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16C" w:rsidRDefault="0003216C" w:rsidP="000321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6C" w:rsidRDefault="0003216C" w:rsidP="000321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09C">
      <w:rPr>
        <w:rStyle w:val="PageNumber"/>
        <w:noProof/>
      </w:rPr>
      <w:t>1</w:t>
    </w:r>
    <w:r>
      <w:rPr>
        <w:rStyle w:val="PageNumber"/>
      </w:rPr>
      <w:fldChar w:fldCharType="end"/>
    </w:r>
  </w:p>
  <w:p w:rsidR="0003216C" w:rsidRDefault="007365C8" w:rsidP="0003216C">
    <w:pPr>
      <w:ind w:right="360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5BB81D8A" wp14:editId="41520D60">
          <wp:simplePos x="0" y="0"/>
          <wp:positionH relativeFrom="column">
            <wp:posOffset>-1143000</wp:posOffset>
          </wp:positionH>
          <wp:positionV relativeFrom="paragraph">
            <wp:posOffset>-501015</wp:posOffset>
          </wp:positionV>
          <wp:extent cx="7543800" cy="2299335"/>
          <wp:effectExtent l="0" t="0" r="0" b="1206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O NM WORD HEADER S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9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16C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D7F857" wp14:editId="0F5EDAA1">
              <wp:simplePos x="0" y="0"/>
              <wp:positionH relativeFrom="column">
                <wp:posOffset>2857500</wp:posOffset>
              </wp:positionH>
              <wp:positionV relativeFrom="paragraph">
                <wp:posOffset>-106680</wp:posOffset>
              </wp:positionV>
              <wp:extent cx="205740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16C" w:rsidRDefault="00587389" w:rsidP="00185C56">
                          <w:pPr>
                            <w:ind w:left="0"/>
                          </w:pPr>
                          <w:r>
                            <w:t>8.5.2017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7F8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25pt;margin-top:-8.4pt;width:1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pfpQIAAKMFAAAOAAAAZHJzL2Uyb0RvYy54bWysVN1P2zAQf5+0/8Hye0lapRQiUhSKOk1C&#10;gAYTz65j02iOz7PdNt3E/76zk5SO7YVpL87lvu93HxeXbaPIVlhXgy7o+CSlRGgOVa2fC/r1cTk6&#10;o8R5piumQIuC7oWjl/OPHy52JhcTWIOqhCXoRLt8Zwq69t7kSeL4WjTMnYARGoUSbMM8/trnpLJs&#10;h94blUzS9DTZga2MBS6cQ+51J6Tz6F9Kwf2dlE54ogqKufn42viuwpvML1j+bJlZ17xPg/1DFg2r&#10;NQY9uLpmnpGNrf9w1dTcggPpTzg0CUhZcxFrwGrG6ZtqHtbMiFgLguPMASb3/9zy2+29JXVV0Bkl&#10;mjXYokfRenIFLZkFdHbG5aj0YFDNt8jGLg98h8xQdCttE75YDkE54rw/YBuccWRO0uksS1HEUZZN&#10;Z9i84CZ5tTbW+U8CGhKIglrsXYSUbW+c71QHlRBMw7JWKvZP6d8Y6LPjiDgAnTXLMRMkg2bIKTbn&#10;5wITKWfT89FpOR2PsnF6NirLdDK6XpZpmWbLxXl29dLnOdgnAZKu9Ej5vRLBq9JfhEQoIwKBEYdY&#10;LJQlW4bjxzgX2kfwYoaoHbQkVvEew14/1hHre49xh8gQGbQ/GDe1BhvxfpN29W1IWXb62LSjugPp&#10;21Xbj8oKqj1OioVu05zhyxrbecOcv2cWVwsnAM+Fv8NHKtgVFHqKkjXYH3/jB32ceJRSssNVLaj7&#10;vmFWUKI+a9yF83GWhd2OP3G0KLHHktWxRG+aBWA7xniYDI8kGluvBlJaaJ7wqpQhKoqY5hi7oH4g&#10;F747IHiVuCjLqITbbJi/0Q+GB9ehO2FYH9snZk0/0R4n6BaGpWb5m8HudIOlhnLjQdZx6gPAHao9&#10;8HgJ4t70VyucmuP/qPV6W+e/AAAA//8DAFBLAwQUAAYACAAAACEA6rKtZd4AAAAKAQAADwAAAGRy&#10;cy9kb3ducmV2LnhtbEyPwU7DMAyG70i8Q2Qkbluyqd2g1J0QiCuIAZN2y1qvrWicqsnW8vaYEzva&#10;/vX7+/LN5Dp1piG0nhEWcwOKuPRVyzXC58fL7A5UiJYr23kmhB8KsCmur3KbVX7kdzpvY62khENm&#10;EZoY+0zrUDbkbJj7nlhuRz84G2Ucal0NdpRy1+mlMSvtbMvyobE9PTVUfm9PDuHr9bjfJeatfnZp&#10;P/rJaHb3GvH2Znp8ABVpiv9h+MMXdCiE6eBPXAXVISSpEZeIMFusxEES63UimwNCmi5BF7m+VCh+&#10;AQAA//8DAFBLAQItABQABgAIAAAAIQC2gziS/gAAAOEBAAATAAAAAAAAAAAAAAAAAAAAAABbQ29u&#10;dGVudF9UeXBlc10ueG1sUEsBAi0AFAAGAAgAAAAhADj9If/WAAAAlAEAAAsAAAAAAAAAAAAAAAAA&#10;LwEAAF9yZWxzLy5yZWxzUEsBAi0AFAAGAAgAAAAhAKClSl+lAgAAowUAAA4AAAAAAAAAAAAAAAAA&#10;LgIAAGRycy9lMm9Eb2MueG1sUEsBAi0AFAAGAAgAAAAhAOqyrWXeAAAACgEAAA8AAAAAAAAAAAAA&#10;AAAA/wQAAGRycy9kb3ducmV2LnhtbFBLBQYAAAAABAAEAPMAAAAKBgAAAAA=&#10;" filled="f" stroked="f">
              <v:textbox>
                <w:txbxContent>
                  <w:p w:rsidR="0003216C" w:rsidRDefault="00587389" w:rsidP="00185C56">
                    <w:pPr>
                      <w:ind w:left="0"/>
                    </w:pPr>
                    <w:r>
                      <w:t>8.5.2017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4F3F"/>
    <w:multiLevelType w:val="hybridMultilevel"/>
    <w:tmpl w:val="B8A08B7E"/>
    <w:lvl w:ilvl="0" w:tplc="F6BAF612">
      <w:start w:val="1"/>
      <w:numFmt w:val="bullet"/>
      <w:pStyle w:val="Bulleti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6AC44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E"/>
    <w:rsid w:val="0003216C"/>
    <w:rsid w:val="000D0930"/>
    <w:rsid w:val="000E47DA"/>
    <w:rsid w:val="00131110"/>
    <w:rsid w:val="00157465"/>
    <w:rsid w:val="00185C56"/>
    <w:rsid w:val="001C5478"/>
    <w:rsid w:val="00205DC5"/>
    <w:rsid w:val="00292DBF"/>
    <w:rsid w:val="002A1F45"/>
    <w:rsid w:val="0030346C"/>
    <w:rsid w:val="00365BD7"/>
    <w:rsid w:val="00394190"/>
    <w:rsid w:val="003C1165"/>
    <w:rsid w:val="003E43DF"/>
    <w:rsid w:val="0041559F"/>
    <w:rsid w:val="00416011"/>
    <w:rsid w:val="00426A1C"/>
    <w:rsid w:val="00472AFE"/>
    <w:rsid w:val="004F2C6E"/>
    <w:rsid w:val="0051633D"/>
    <w:rsid w:val="00587389"/>
    <w:rsid w:val="00643DAC"/>
    <w:rsid w:val="0067006B"/>
    <w:rsid w:val="00682192"/>
    <w:rsid w:val="00697A7F"/>
    <w:rsid w:val="007365C8"/>
    <w:rsid w:val="00805712"/>
    <w:rsid w:val="008452C0"/>
    <w:rsid w:val="00852333"/>
    <w:rsid w:val="00877ACE"/>
    <w:rsid w:val="009208F5"/>
    <w:rsid w:val="009F49DD"/>
    <w:rsid w:val="00A137BE"/>
    <w:rsid w:val="00A86A19"/>
    <w:rsid w:val="00AD7378"/>
    <w:rsid w:val="00B16011"/>
    <w:rsid w:val="00C06E5D"/>
    <w:rsid w:val="00C305EB"/>
    <w:rsid w:val="00C34F79"/>
    <w:rsid w:val="00C5709C"/>
    <w:rsid w:val="00D338F6"/>
    <w:rsid w:val="00D62AFA"/>
    <w:rsid w:val="00DB0065"/>
    <w:rsid w:val="00E74EBB"/>
    <w:rsid w:val="00EC123F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8E92AB3"/>
  <w14:defaultImageDpi w14:val="300"/>
  <w15:docId w15:val="{AB5D75C0-6ADC-4A72-82B3-6BE7623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216C"/>
    <w:pPr>
      <w:ind w:left="-425"/>
    </w:pPr>
    <w:rPr>
      <w:rFonts w:ascii="Verdana" w:hAnsi="Verdana"/>
      <w:color w:val="345A8A"/>
      <w:sz w:val="18"/>
    </w:rPr>
  </w:style>
  <w:style w:type="paragraph" w:styleId="Heading1">
    <w:name w:val="heading 1"/>
    <w:basedOn w:val="Normal"/>
    <w:next w:val="Leipteksti1"/>
    <w:link w:val="Heading1Char"/>
    <w:autoRedefine/>
    <w:uiPriority w:val="9"/>
    <w:qFormat/>
    <w:rsid w:val="000E47DA"/>
    <w:pPr>
      <w:keepNext/>
      <w:keepLines/>
      <w:spacing w:before="200" w:after="200"/>
      <w:ind w:left="-284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47DA"/>
    <w:pPr>
      <w:keepNext/>
      <w:keepLines/>
      <w:spacing w:before="200" w:after="200"/>
      <w:ind w:left="-284"/>
      <w:outlineLvl w:val="1"/>
    </w:pPr>
    <w:rPr>
      <w:rFonts w:eastAsiaTheme="majorEastAsia" w:cstheme="majorBidi"/>
      <w:b/>
      <w:bCs/>
      <w:color w:val="2797C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05712"/>
    <w:pPr>
      <w:keepNext/>
      <w:keepLines/>
      <w:spacing w:before="200"/>
      <w:outlineLvl w:val="2"/>
    </w:pPr>
    <w:rPr>
      <w:rFonts w:eastAsiaTheme="majorEastAsia" w:cstheme="majorBidi"/>
      <w:b/>
      <w:bCs/>
      <w:color w:val="2797C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05712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2797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7DA"/>
    <w:rPr>
      <w:rFonts w:ascii="Verdana" w:eastAsiaTheme="majorEastAsia" w:hAnsi="Verdana" w:cstheme="majorBidi"/>
      <w:b/>
      <w:bCs/>
      <w:cap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7DA"/>
    <w:rPr>
      <w:rFonts w:ascii="Verdana" w:eastAsiaTheme="majorEastAsia" w:hAnsi="Verdana" w:cstheme="majorBidi"/>
      <w:b/>
      <w:bCs/>
      <w:color w:val="2797C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5712"/>
    <w:rPr>
      <w:rFonts w:ascii="Verdana" w:eastAsiaTheme="majorEastAsia" w:hAnsi="Verdana" w:cstheme="majorBidi"/>
      <w:b/>
      <w:bCs/>
      <w:color w:val="2797C9"/>
      <w:sz w:val="22"/>
    </w:rPr>
  </w:style>
  <w:style w:type="paragraph" w:customStyle="1" w:styleId="Vliotsikko">
    <w:name w:val="Väliotsikko"/>
    <w:autoRedefine/>
    <w:qFormat/>
    <w:rsid w:val="000E47DA"/>
    <w:pPr>
      <w:spacing w:before="200" w:after="200"/>
      <w:ind w:left="-284"/>
    </w:pPr>
    <w:rPr>
      <w:rFonts w:ascii="Verdana" w:eastAsiaTheme="majorEastAsia" w:hAnsi="Verdana" w:cstheme="majorBidi"/>
      <w:b/>
      <w:bCs/>
      <w:color w:val="2797C9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D7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D7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712"/>
    <w:rPr>
      <w:rFonts w:ascii="Verdana" w:eastAsiaTheme="majorEastAsia" w:hAnsi="Verdana" w:cstheme="majorBidi"/>
      <w:b/>
      <w:bCs/>
      <w:iCs/>
      <w:color w:val="2797C9"/>
      <w:sz w:val="22"/>
    </w:rPr>
  </w:style>
  <w:style w:type="paragraph" w:customStyle="1" w:styleId="Leipteksti1">
    <w:name w:val="Leipäteksti1"/>
    <w:autoRedefine/>
    <w:qFormat/>
    <w:rsid w:val="003C1165"/>
    <w:pPr>
      <w:ind w:left="-284"/>
    </w:pPr>
    <w:rPr>
      <w:rFonts w:ascii="Verdana" w:hAnsi="Verdana"/>
      <w:color w:val="345A8A"/>
      <w:sz w:val="18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3C1165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1165"/>
    <w:rPr>
      <w:rFonts w:ascii="Verdana" w:hAnsi="Verdana"/>
      <w:color w:val="345A8A"/>
      <w:sz w:val="16"/>
    </w:rPr>
  </w:style>
  <w:style w:type="paragraph" w:styleId="Footer">
    <w:name w:val="footer"/>
    <w:basedOn w:val="Normal"/>
    <w:link w:val="FooterChar"/>
    <w:uiPriority w:val="99"/>
    <w:unhideWhenUsed/>
    <w:rsid w:val="003C116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1165"/>
    <w:rPr>
      <w:rFonts w:ascii="Verdana" w:hAnsi="Verdana"/>
      <w:color w:val="345A8A"/>
      <w:sz w:val="16"/>
    </w:rPr>
  </w:style>
  <w:style w:type="paragraph" w:customStyle="1" w:styleId="Ingressi">
    <w:name w:val="Ingressi"/>
    <w:basedOn w:val="Leipteksti1"/>
    <w:autoRedefine/>
    <w:qFormat/>
    <w:rsid w:val="000E47DA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03216C"/>
  </w:style>
  <w:style w:type="paragraph" w:customStyle="1" w:styleId="Bulletit">
    <w:name w:val="Bulletit"/>
    <w:basedOn w:val="Leipteksti1"/>
    <w:autoRedefine/>
    <w:qFormat/>
    <w:rsid w:val="000E47D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43D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resso.siu.no/espress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rdicmaster.org/files/114/Programme_Guide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icmaster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2C32A-3609-4D7D-BEB5-CDF19788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Mainostoimisto RED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Koivusalo</dc:creator>
  <cp:keywords/>
  <dc:description/>
  <cp:lastModifiedBy>Savikurki Kristina</cp:lastModifiedBy>
  <cp:revision>4</cp:revision>
  <cp:lastPrinted>2017-05-08T10:29:00Z</cp:lastPrinted>
  <dcterms:created xsi:type="dcterms:W3CDTF">2017-04-11T12:12:00Z</dcterms:created>
  <dcterms:modified xsi:type="dcterms:W3CDTF">2017-05-08T10:30:00Z</dcterms:modified>
</cp:coreProperties>
</file>